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CD5" w:rsidRDefault="00865CD5" w:rsidP="00865CD5">
      <w:pPr>
        <w:widowControl/>
        <w:spacing w:line="0" w:lineRule="atLeast"/>
        <w:jc w:val="left"/>
        <w:rPr>
          <w:rFonts w:ascii="Times New Roman" w:eastAsia="楷体_GB2312" w:hAnsi="Times New Roman"/>
          <w:b/>
          <w:kern w:val="0"/>
          <w:sz w:val="24"/>
          <w:szCs w:val="20"/>
        </w:rPr>
      </w:pPr>
      <w:bookmarkStart w:id="0" w:name="_Ref205539225"/>
    </w:p>
    <w:p w:rsidR="00865CD5" w:rsidRPr="00E119DE" w:rsidRDefault="00865CD5" w:rsidP="00C35374">
      <w:pPr>
        <w:spacing w:beforeLines="200"/>
        <w:jc w:val="center"/>
        <w:rPr>
          <w:rFonts w:ascii="黑体" w:eastAsia="黑体" w:hAnsi="黑体"/>
          <w:b/>
          <w:sz w:val="28"/>
          <w:szCs w:val="28"/>
        </w:rPr>
      </w:pPr>
      <w:r w:rsidRPr="00E119DE">
        <w:rPr>
          <w:rFonts w:ascii="黑体" w:eastAsia="黑体" w:hAnsi="黑体" w:hint="eastAsia"/>
          <w:b/>
          <w:sz w:val="28"/>
          <w:szCs w:val="28"/>
        </w:rPr>
        <w:t>厦门农村商业银行股份有限公司</w:t>
      </w:r>
    </w:p>
    <w:bookmarkEnd w:id="0"/>
    <w:p w:rsidR="00865CD5" w:rsidRDefault="00865CD5" w:rsidP="00865CD5">
      <w:pPr>
        <w:jc w:val="center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内部</w:t>
      </w:r>
      <w:r>
        <w:rPr>
          <w:rFonts w:ascii="黑体" w:eastAsia="黑体" w:hAnsi="黑体"/>
          <w:b/>
          <w:sz w:val="28"/>
          <w:szCs w:val="28"/>
        </w:rPr>
        <w:t>职工</w:t>
      </w:r>
      <w:r w:rsidRPr="00E119DE">
        <w:rPr>
          <w:rFonts w:ascii="黑体" w:eastAsia="黑体" w:hAnsi="黑体" w:hint="eastAsia"/>
          <w:b/>
          <w:sz w:val="28"/>
          <w:szCs w:val="28"/>
        </w:rPr>
        <w:t>股东</w:t>
      </w:r>
      <w:r>
        <w:rPr>
          <w:rFonts w:ascii="黑体" w:eastAsia="黑体" w:hAnsi="黑体" w:hint="eastAsia"/>
          <w:b/>
          <w:sz w:val="28"/>
          <w:szCs w:val="28"/>
        </w:rPr>
        <w:t>确权</w:t>
      </w:r>
      <w:r w:rsidRPr="00E119DE">
        <w:rPr>
          <w:rFonts w:ascii="黑体" w:eastAsia="黑体" w:hAnsi="黑体" w:hint="eastAsia"/>
          <w:b/>
          <w:sz w:val="28"/>
          <w:szCs w:val="28"/>
        </w:rPr>
        <w:t>表</w:t>
      </w:r>
    </w:p>
    <w:p w:rsidR="001828D8" w:rsidRDefault="001828D8" w:rsidP="00865CD5">
      <w:pPr>
        <w:spacing w:line="0" w:lineRule="atLeast"/>
        <w:jc w:val="center"/>
        <w:rPr>
          <w:rFonts w:asciiTheme="minorEastAsia" w:eastAsiaTheme="minorEastAsia" w:hAnsiTheme="minorEastAsia"/>
          <w:sz w:val="24"/>
          <w:szCs w:val="24"/>
        </w:rPr>
      </w:pPr>
    </w:p>
    <w:p w:rsidR="00865CD5" w:rsidRDefault="00203F3E" w:rsidP="00865CD5">
      <w:pPr>
        <w:spacing w:line="0" w:lineRule="atLeast"/>
        <w:jc w:val="center"/>
        <w:rPr>
          <w:rFonts w:ascii="黑体" w:eastAsia="黑体" w:hAnsi="黑体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基于</w:t>
      </w:r>
      <w:r w:rsidR="001828D8">
        <w:rPr>
          <w:rFonts w:asciiTheme="minorEastAsia" w:eastAsiaTheme="minorEastAsia" w:hAnsiTheme="minorEastAsia" w:hint="eastAsia"/>
          <w:sz w:val="24"/>
          <w:szCs w:val="24"/>
        </w:rPr>
        <w:t>股东提供的资料及承诺，并经律师核</w:t>
      </w:r>
      <w:r w:rsidR="001828D8" w:rsidRPr="00BA55D2">
        <w:rPr>
          <w:rFonts w:asciiTheme="minorEastAsia" w:eastAsiaTheme="minorEastAsia" w:hAnsiTheme="minorEastAsia" w:hint="eastAsia"/>
          <w:sz w:val="24"/>
          <w:szCs w:val="24"/>
        </w:rPr>
        <w:t>查</w:t>
      </w:r>
      <w:r w:rsidR="00E64E11">
        <w:rPr>
          <w:rFonts w:asciiTheme="minorEastAsia" w:eastAsiaTheme="minorEastAsia" w:hAnsiTheme="minorEastAsia" w:hint="eastAsia"/>
          <w:sz w:val="24"/>
          <w:szCs w:val="24"/>
        </w:rPr>
        <w:t>及厦门农商行核定，</w:t>
      </w:r>
      <w:r w:rsidR="001828D8" w:rsidRPr="00BA55D2">
        <w:rPr>
          <w:rFonts w:asciiTheme="minorEastAsia" w:eastAsiaTheme="minorEastAsia" w:hAnsiTheme="minorEastAsia" w:hint="eastAsia"/>
          <w:sz w:val="24"/>
          <w:szCs w:val="24"/>
        </w:rPr>
        <w:t>确认：</w:t>
      </w:r>
    </w:p>
    <w:p w:rsidR="001828D8" w:rsidRPr="001828D8" w:rsidRDefault="001828D8" w:rsidP="00865CD5">
      <w:pPr>
        <w:spacing w:line="0" w:lineRule="atLeast"/>
        <w:jc w:val="center"/>
        <w:rPr>
          <w:rFonts w:ascii="黑体" w:eastAsia="黑体" w:hAnsi="黑体"/>
          <w:b/>
          <w:sz w:val="28"/>
          <w:szCs w:val="28"/>
        </w:rPr>
      </w:pPr>
    </w:p>
    <w:tbl>
      <w:tblPr>
        <w:tblW w:w="990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80"/>
        <w:gridCol w:w="3827"/>
        <w:gridCol w:w="1134"/>
        <w:gridCol w:w="850"/>
        <w:gridCol w:w="1809"/>
      </w:tblGrid>
      <w:tr w:rsidR="00865CD5" w:rsidRPr="00094E74" w:rsidTr="00DE5725">
        <w:trPr>
          <w:trHeight w:val="475"/>
        </w:trPr>
        <w:tc>
          <w:tcPr>
            <w:tcW w:w="2280" w:type="dxa"/>
            <w:vAlign w:val="center"/>
          </w:tcPr>
          <w:p w:rsidR="00865CD5" w:rsidRPr="00094E74" w:rsidRDefault="00865CD5" w:rsidP="00DE5725">
            <w:pPr>
              <w:jc w:val="center"/>
            </w:pPr>
            <w:r w:rsidRPr="00094E74">
              <w:rPr>
                <w:rFonts w:hint="eastAsia"/>
              </w:rPr>
              <w:t>股东姓名</w:t>
            </w:r>
          </w:p>
        </w:tc>
        <w:tc>
          <w:tcPr>
            <w:tcW w:w="7620" w:type="dxa"/>
            <w:gridSpan w:val="4"/>
            <w:vAlign w:val="center"/>
          </w:tcPr>
          <w:p w:rsidR="00865CD5" w:rsidRPr="00094E74" w:rsidRDefault="00865CD5" w:rsidP="00DE5725"/>
        </w:tc>
      </w:tr>
      <w:tr w:rsidR="00865CD5" w:rsidRPr="00094E74" w:rsidTr="00DE5725">
        <w:trPr>
          <w:trHeight w:val="475"/>
        </w:trPr>
        <w:tc>
          <w:tcPr>
            <w:tcW w:w="2280" w:type="dxa"/>
            <w:vAlign w:val="center"/>
          </w:tcPr>
          <w:p w:rsidR="00865CD5" w:rsidRPr="00094E74" w:rsidRDefault="00865CD5" w:rsidP="00DE5725">
            <w:pPr>
              <w:jc w:val="center"/>
            </w:pPr>
            <w:r w:rsidRPr="00094E74">
              <w:rPr>
                <w:rFonts w:hint="eastAsia"/>
              </w:rPr>
              <w:t>身份证件类型</w:t>
            </w:r>
          </w:p>
        </w:tc>
        <w:tc>
          <w:tcPr>
            <w:tcW w:w="3827" w:type="dxa"/>
            <w:vAlign w:val="center"/>
          </w:tcPr>
          <w:p w:rsidR="00865CD5" w:rsidRPr="00094E74" w:rsidRDefault="00865CD5" w:rsidP="00DE5725">
            <w:r w:rsidRPr="00094E74">
              <w:rPr>
                <w:rFonts w:hint="eastAsia"/>
              </w:rPr>
              <w:t>□居民身份证□护照□其他</w:t>
            </w:r>
            <w:r w:rsidRPr="00094E74">
              <w:rPr>
                <w:rFonts w:hint="eastAsia"/>
              </w:rPr>
              <w:t xml:space="preserve"> [      ]</w:t>
            </w:r>
          </w:p>
        </w:tc>
        <w:tc>
          <w:tcPr>
            <w:tcW w:w="1134" w:type="dxa"/>
            <w:vAlign w:val="center"/>
          </w:tcPr>
          <w:p w:rsidR="00865CD5" w:rsidRPr="00094E74" w:rsidRDefault="00865CD5" w:rsidP="00DE5725">
            <w:r w:rsidRPr="00094E74">
              <w:rPr>
                <w:rFonts w:hint="eastAsia"/>
              </w:rPr>
              <w:t>证件号码</w:t>
            </w:r>
          </w:p>
        </w:tc>
        <w:tc>
          <w:tcPr>
            <w:tcW w:w="2659" w:type="dxa"/>
            <w:gridSpan w:val="2"/>
            <w:vAlign w:val="center"/>
          </w:tcPr>
          <w:p w:rsidR="00865CD5" w:rsidRPr="00094E74" w:rsidRDefault="00865CD5" w:rsidP="00DE5725"/>
        </w:tc>
      </w:tr>
      <w:tr w:rsidR="00865CD5" w:rsidRPr="00094E74" w:rsidTr="00DE5725">
        <w:trPr>
          <w:trHeight w:val="542"/>
        </w:trPr>
        <w:tc>
          <w:tcPr>
            <w:tcW w:w="2280" w:type="dxa"/>
            <w:vAlign w:val="center"/>
          </w:tcPr>
          <w:p w:rsidR="00865CD5" w:rsidRPr="00094E74" w:rsidRDefault="00865CD5" w:rsidP="00DE5725">
            <w:pPr>
              <w:jc w:val="center"/>
            </w:pPr>
            <w:r w:rsidRPr="00094E74">
              <w:rPr>
                <w:rFonts w:hint="eastAsia"/>
              </w:rPr>
              <w:t>联系方式</w:t>
            </w:r>
          </w:p>
        </w:tc>
        <w:tc>
          <w:tcPr>
            <w:tcW w:w="7620" w:type="dxa"/>
            <w:gridSpan w:val="4"/>
            <w:vAlign w:val="center"/>
          </w:tcPr>
          <w:p w:rsidR="00865CD5" w:rsidRPr="00605A25" w:rsidRDefault="00865CD5" w:rsidP="00DE5725">
            <w:pPr>
              <w:rPr>
                <w:u w:val="single"/>
              </w:rPr>
            </w:pPr>
            <w:r w:rsidRPr="00094E74">
              <w:rPr>
                <w:rFonts w:hint="eastAsia"/>
              </w:rPr>
              <w:t>手机：</w:t>
            </w:r>
            <w:r w:rsidR="00C35374">
              <w:rPr>
                <w:rFonts w:hint="eastAsia"/>
              </w:rPr>
              <w:t xml:space="preserve">              </w:t>
            </w:r>
            <w:r w:rsidRPr="00094E74">
              <w:rPr>
                <w:rFonts w:hint="eastAsia"/>
              </w:rPr>
              <w:t>固话：</w:t>
            </w:r>
            <w:r w:rsidR="00C35374">
              <w:rPr>
                <w:rFonts w:hint="eastAsia"/>
              </w:rPr>
              <w:t xml:space="preserve">               </w:t>
            </w:r>
            <w:r w:rsidRPr="00094E74">
              <w:rPr>
                <w:rFonts w:hint="eastAsia"/>
              </w:rPr>
              <w:t>电子邮箱：</w:t>
            </w:r>
          </w:p>
        </w:tc>
      </w:tr>
      <w:tr w:rsidR="00865CD5" w:rsidRPr="00094E74" w:rsidTr="00DE5725">
        <w:trPr>
          <w:trHeight w:val="482"/>
        </w:trPr>
        <w:tc>
          <w:tcPr>
            <w:tcW w:w="2280" w:type="dxa"/>
            <w:vAlign w:val="center"/>
          </w:tcPr>
          <w:p w:rsidR="00865CD5" w:rsidRPr="00094E74" w:rsidRDefault="00865CD5" w:rsidP="00DE5725">
            <w:pPr>
              <w:jc w:val="center"/>
            </w:pPr>
            <w:r w:rsidRPr="00094E74">
              <w:rPr>
                <w:rFonts w:hint="eastAsia"/>
              </w:rPr>
              <w:t>联系地址</w:t>
            </w:r>
          </w:p>
        </w:tc>
        <w:tc>
          <w:tcPr>
            <w:tcW w:w="3827" w:type="dxa"/>
            <w:vAlign w:val="center"/>
          </w:tcPr>
          <w:p w:rsidR="00865CD5" w:rsidRPr="00094E74" w:rsidRDefault="00865CD5" w:rsidP="00DE5725"/>
        </w:tc>
        <w:tc>
          <w:tcPr>
            <w:tcW w:w="1984" w:type="dxa"/>
            <w:gridSpan w:val="2"/>
            <w:vAlign w:val="center"/>
          </w:tcPr>
          <w:p w:rsidR="00865CD5" w:rsidRPr="00094E74" w:rsidRDefault="00865CD5" w:rsidP="00DE5725">
            <w:r w:rsidRPr="00094E74">
              <w:rPr>
                <w:rFonts w:hint="eastAsia"/>
              </w:rPr>
              <w:t>邮政编码</w:t>
            </w:r>
          </w:p>
        </w:tc>
        <w:tc>
          <w:tcPr>
            <w:tcW w:w="1809" w:type="dxa"/>
            <w:vAlign w:val="center"/>
          </w:tcPr>
          <w:p w:rsidR="00865CD5" w:rsidRPr="00094E74" w:rsidRDefault="00865CD5" w:rsidP="00DE5725"/>
        </w:tc>
      </w:tr>
      <w:tr w:rsidR="00865CD5" w:rsidRPr="00094E74" w:rsidTr="00DE5725">
        <w:trPr>
          <w:trHeight w:val="482"/>
        </w:trPr>
        <w:tc>
          <w:tcPr>
            <w:tcW w:w="2280" w:type="dxa"/>
            <w:vAlign w:val="center"/>
          </w:tcPr>
          <w:p w:rsidR="00865CD5" w:rsidRPr="00094E74" w:rsidRDefault="00865CD5" w:rsidP="00DE5725">
            <w:pPr>
              <w:jc w:val="center"/>
            </w:pPr>
            <w:r>
              <w:rPr>
                <w:rFonts w:hint="eastAsia"/>
              </w:rPr>
              <w:t>部门</w:t>
            </w:r>
            <w:r>
              <w:t>、</w:t>
            </w:r>
            <w:r>
              <w:rPr>
                <w:rFonts w:hint="eastAsia"/>
              </w:rPr>
              <w:t>职务</w:t>
            </w:r>
          </w:p>
        </w:tc>
        <w:tc>
          <w:tcPr>
            <w:tcW w:w="7620" w:type="dxa"/>
            <w:gridSpan w:val="4"/>
            <w:vAlign w:val="center"/>
          </w:tcPr>
          <w:p w:rsidR="00865CD5" w:rsidRPr="00094E74" w:rsidRDefault="00865CD5" w:rsidP="00DE5725"/>
        </w:tc>
      </w:tr>
      <w:tr w:rsidR="00865CD5" w:rsidRPr="00094E74" w:rsidTr="00DE5725">
        <w:trPr>
          <w:trHeight w:val="540"/>
        </w:trPr>
        <w:tc>
          <w:tcPr>
            <w:tcW w:w="2280" w:type="dxa"/>
            <w:vAlign w:val="center"/>
          </w:tcPr>
          <w:p w:rsidR="00865CD5" w:rsidRPr="00094E74" w:rsidRDefault="00865CD5" w:rsidP="00DE5725">
            <w:pPr>
              <w:jc w:val="center"/>
            </w:pPr>
            <w:r w:rsidRPr="00094E74">
              <w:rPr>
                <w:rFonts w:hint="eastAsia"/>
              </w:rPr>
              <w:t>持股数量</w:t>
            </w:r>
          </w:p>
        </w:tc>
        <w:tc>
          <w:tcPr>
            <w:tcW w:w="7620" w:type="dxa"/>
            <w:gridSpan w:val="4"/>
            <w:vAlign w:val="center"/>
          </w:tcPr>
          <w:p w:rsidR="00865CD5" w:rsidRPr="00094E74" w:rsidRDefault="003608A9" w:rsidP="00CE2C73">
            <w:r w:rsidRPr="003608A9">
              <w:rPr>
                <w:rFonts w:ascii="宋体" w:hAnsi="宋体" w:hint="eastAsia"/>
                <w:b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宋体" w:hAnsi="宋体" w:hint="eastAsia"/>
                <w:b/>
                <w:sz w:val="24"/>
                <w:szCs w:val="24"/>
                <w:u w:val="single"/>
              </w:rPr>
              <w:t xml:space="preserve">     </w:t>
            </w:r>
            <w:r w:rsidR="00CE2C73">
              <w:rPr>
                <w:rFonts w:ascii="宋体" w:hAnsi="宋体" w:hint="eastAsia"/>
                <w:b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宋体" w:hAnsi="宋体" w:hint="eastAsia"/>
                <w:b/>
                <w:sz w:val="24"/>
                <w:szCs w:val="24"/>
                <w:u w:val="single"/>
              </w:rPr>
              <w:t xml:space="preserve"> </w:t>
            </w:r>
            <w:r w:rsidRPr="003608A9">
              <w:rPr>
                <w:rFonts w:ascii="宋体" w:hAnsi="宋体" w:hint="eastAsia"/>
                <w:b/>
                <w:sz w:val="24"/>
                <w:szCs w:val="24"/>
                <w:u w:val="single"/>
              </w:rPr>
              <w:t xml:space="preserve">   </w:t>
            </w:r>
            <w:r w:rsidR="00865CD5" w:rsidRPr="00094E74">
              <w:rPr>
                <w:rFonts w:hint="eastAsia"/>
              </w:rPr>
              <w:t>股（大写：</w:t>
            </w:r>
            <w:r w:rsidRPr="003608A9">
              <w:rPr>
                <w:rFonts w:ascii="宋体" w:hAnsi="宋体" w:hint="eastAsia"/>
                <w:b/>
                <w:sz w:val="24"/>
                <w:szCs w:val="24"/>
                <w:u w:val="single"/>
              </w:rPr>
              <w:t xml:space="preserve"> </w:t>
            </w:r>
            <w:r w:rsidR="00CE2C73">
              <w:rPr>
                <w:rFonts w:ascii="宋体" w:hAnsi="宋体" w:hint="eastAsia"/>
                <w:b/>
                <w:sz w:val="24"/>
                <w:szCs w:val="24"/>
                <w:u w:val="single"/>
              </w:rPr>
              <w:t xml:space="preserve"> </w:t>
            </w:r>
            <w:r w:rsidRPr="003608A9">
              <w:rPr>
                <w:rFonts w:ascii="宋体" w:hAnsi="宋体" w:hint="eastAsia"/>
                <w:b/>
                <w:sz w:val="24"/>
                <w:szCs w:val="24"/>
                <w:u w:val="single"/>
              </w:rPr>
              <w:t xml:space="preserve">  </w:t>
            </w:r>
            <w:r w:rsidR="00865CD5" w:rsidRPr="00094E74">
              <w:rPr>
                <w:rFonts w:ascii="Arial" w:hAnsi="Arial" w:cs="Arial" w:hint="eastAsia"/>
                <w:color w:val="000000"/>
                <w:shd w:val="clear" w:color="auto" w:fill="FFFFFF"/>
              </w:rPr>
              <w:t>万</w:t>
            </w:r>
            <w:r w:rsidRPr="003608A9">
              <w:rPr>
                <w:rFonts w:ascii="宋体" w:hAnsi="宋体" w:hint="eastAsia"/>
                <w:b/>
                <w:sz w:val="24"/>
                <w:szCs w:val="24"/>
                <w:u w:val="single"/>
              </w:rPr>
              <w:t xml:space="preserve">  </w:t>
            </w:r>
            <w:r w:rsidR="00CE2C73">
              <w:rPr>
                <w:rFonts w:ascii="宋体" w:hAnsi="宋体" w:hint="eastAsia"/>
                <w:b/>
                <w:sz w:val="24"/>
                <w:szCs w:val="24"/>
                <w:u w:val="single"/>
              </w:rPr>
              <w:t xml:space="preserve"> </w:t>
            </w:r>
            <w:r w:rsidRPr="003608A9">
              <w:rPr>
                <w:rFonts w:ascii="宋体" w:hAnsi="宋体" w:hint="eastAsia"/>
                <w:b/>
                <w:sz w:val="24"/>
                <w:szCs w:val="24"/>
                <w:u w:val="single"/>
              </w:rPr>
              <w:t xml:space="preserve"> </w:t>
            </w:r>
            <w:r w:rsidR="00865CD5" w:rsidRPr="00094E74">
              <w:rPr>
                <w:rFonts w:hint="eastAsia"/>
              </w:rPr>
              <w:t>仟</w:t>
            </w:r>
            <w:r w:rsidRPr="003608A9">
              <w:rPr>
                <w:rFonts w:ascii="宋体" w:hAnsi="宋体" w:hint="eastAsia"/>
                <w:b/>
                <w:sz w:val="24"/>
                <w:szCs w:val="24"/>
                <w:u w:val="single"/>
              </w:rPr>
              <w:t xml:space="preserve">  </w:t>
            </w:r>
            <w:r w:rsidR="00CE2C73">
              <w:rPr>
                <w:rFonts w:ascii="宋体" w:hAnsi="宋体" w:hint="eastAsia"/>
                <w:b/>
                <w:sz w:val="24"/>
                <w:szCs w:val="24"/>
                <w:u w:val="single"/>
              </w:rPr>
              <w:t xml:space="preserve"> </w:t>
            </w:r>
            <w:r w:rsidRPr="003608A9">
              <w:rPr>
                <w:rFonts w:ascii="宋体" w:hAnsi="宋体" w:hint="eastAsia"/>
                <w:b/>
                <w:sz w:val="24"/>
                <w:szCs w:val="24"/>
                <w:u w:val="single"/>
              </w:rPr>
              <w:t xml:space="preserve"> </w:t>
            </w:r>
            <w:r w:rsidR="00865CD5" w:rsidRPr="00094E74">
              <w:rPr>
                <w:rFonts w:hint="eastAsia"/>
              </w:rPr>
              <w:t>佰</w:t>
            </w:r>
            <w:r w:rsidRPr="003608A9">
              <w:rPr>
                <w:rFonts w:ascii="宋体" w:hAnsi="宋体" w:hint="eastAsia"/>
                <w:b/>
                <w:sz w:val="24"/>
                <w:szCs w:val="24"/>
                <w:u w:val="single"/>
              </w:rPr>
              <w:t xml:space="preserve"> </w:t>
            </w:r>
            <w:r w:rsidR="00CE2C73">
              <w:rPr>
                <w:rFonts w:ascii="宋体" w:hAnsi="宋体" w:hint="eastAsia"/>
                <w:b/>
                <w:sz w:val="24"/>
                <w:szCs w:val="24"/>
                <w:u w:val="single"/>
              </w:rPr>
              <w:t xml:space="preserve"> </w:t>
            </w:r>
            <w:r w:rsidRPr="003608A9">
              <w:rPr>
                <w:rFonts w:ascii="宋体" w:hAnsi="宋体" w:hint="eastAsia"/>
                <w:b/>
                <w:sz w:val="24"/>
                <w:szCs w:val="24"/>
                <w:u w:val="single"/>
              </w:rPr>
              <w:t xml:space="preserve">  </w:t>
            </w:r>
            <w:r w:rsidR="00865CD5" w:rsidRPr="00094E74">
              <w:rPr>
                <w:rFonts w:hint="eastAsia"/>
              </w:rPr>
              <w:t>拾</w:t>
            </w:r>
            <w:r w:rsidRPr="003608A9">
              <w:rPr>
                <w:rFonts w:ascii="宋体" w:hAnsi="宋体" w:hint="eastAsia"/>
                <w:b/>
                <w:sz w:val="24"/>
                <w:szCs w:val="24"/>
                <w:u w:val="single"/>
              </w:rPr>
              <w:t xml:space="preserve"> </w:t>
            </w:r>
            <w:r w:rsidR="00CE2C73">
              <w:rPr>
                <w:rFonts w:ascii="宋体" w:hAnsi="宋体" w:hint="eastAsia"/>
                <w:b/>
                <w:sz w:val="24"/>
                <w:szCs w:val="24"/>
                <w:u w:val="single"/>
              </w:rPr>
              <w:t xml:space="preserve">  </w:t>
            </w:r>
            <w:r w:rsidRPr="003608A9">
              <w:rPr>
                <w:rFonts w:ascii="宋体" w:hAnsi="宋体" w:hint="eastAsia"/>
                <w:b/>
                <w:sz w:val="24"/>
                <w:szCs w:val="24"/>
                <w:u w:val="single"/>
              </w:rPr>
              <w:t xml:space="preserve"> </w:t>
            </w:r>
            <w:r w:rsidR="00CE2C73">
              <w:rPr>
                <w:rFonts w:ascii="宋体" w:hAnsi="宋体" w:hint="eastAsia"/>
                <w:b/>
                <w:sz w:val="24"/>
                <w:szCs w:val="24"/>
                <w:u w:val="single"/>
              </w:rPr>
              <w:t xml:space="preserve"> </w:t>
            </w:r>
            <w:r w:rsidR="00865CD5" w:rsidRPr="00094E74">
              <w:rPr>
                <w:rFonts w:hint="eastAsia"/>
              </w:rPr>
              <w:t>股）</w:t>
            </w:r>
          </w:p>
        </w:tc>
      </w:tr>
      <w:tr w:rsidR="00865CD5" w:rsidRPr="00094E74" w:rsidTr="00DE5725">
        <w:trPr>
          <w:trHeight w:val="480"/>
        </w:trPr>
        <w:tc>
          <w:tcPr>
            <w:tcW w:w="2280" w:type="dxa"/>
            <w:vAlign w:val="center"/>
          </w:tcPr>
          <w:p w:rsidR="00865CD5" w:rsidRPr="00094E74" w:rsidRDefault="00865CD5" w:rsidP="00DE5725">
            <w:pPr>
              <w:jc w:val="center"/>
            </w:pPr>
            <w:r w:rsidRPr="00094E74">
              <w:rPr>
                <w:rFonts w:hint="eastAsia"/>
              </w:rPr>
              <w:t>股权</w:t>
            </w:r>
            <w:r>
              <w:rPr>
                <w:rFonts w:hint="eastAsia"/>
              </w:rPr>
              <w:t>（金）</w:t>
            </w:r>
            <w:r w:rsidRPr="00094E74">
              <w:rPr>
                <w:rFonts w:hint="eastAsia"/>
              </w:rPr>
              <w:t>证编号</w:t>
            </w:r>
          </w:p>
        </w:tc>
        <w:tc>
          <w:tcPr>
            <w:tcW w:w="7620" w:type="dxa"/>
            <w:gridSpan w:val="4"/>
            <w:vAlign w:val="center"/>
          </w:tcPr>
          <w:p w:rsidR="00865CD5" w:rsidRPr="00094E74" w:rsidRDefault="00865CD5" w:rsidP="00DE5725"/>
        </w:tc>
      </w:tr>
      <w:tr w:rsidR="00865CD5" w:rsidRPr="00094E74" w:rsidTr="00DE5725">
        <w:trPr>
          <w:trHeight w:val="1136"/>
        </w:trPr>
        <w:tc>
          <w:tcPr>
            <w:tcW w:w="9900" w:type="dxa"/>
            <w:gridSpan w:val="5"/>
            <w:vAlign w:val="center"/>
          </w:tcPr>
          <w:p w:rsidR="00865CD5" w:rsidRPr="00B14C88" w:rsidRDefault="00865CD5" w:rsidP="00865CD5">
            <w:r w:rsidRPr="00094E74">
              <w:rPr>
                <w:rFonts w:hint="eastAsia"/>
              </w:rPr>
              <w:t>该等股份是否存在质押、冻结情况：□质押</w:t>
            </w:r>
            <w:r w:rsidRPr="0062786B">
              <w:rPr>
                <w:rFonts w:hint="eastAsia"/>
              </w:rPr>
              <w:t>□司</w:t>
            </w:r>
            <w:r w:rsidRPr="0062786B">
              <w:t>法</w:t>
            </w:r>
            <w:r w:rsidRPr="0062786B">
              <w:rPr>
                <w:rFonts w:hint="eastAsia"/>
              </w:rPr>
              <w:t>冻结</w:t>
            </w:r>
            <w:r w:rsidRPr="00094E74">
              <w:rPr>
                <w:rFonts w:hint="eastAsia"/>
              </w:rPr>
              <w:t>□</w:t>
            </w:r>
            <w:r>
              <w:rPr>
                <w:rFonts w:hint="eastAsia"/>
              </w:rPr>
              <w:t>拍卖</w:t>
            </w:r>
            <w:r w:rsidRPr="00094E74">
              <w:rPr>
                <w:rFonts w:hint="eastAsia"/>
              </w:rPr>
              <w:t>□无</w:t>
            </w:r>
          </w:p>
        </w:tc>
      </w:tr>
      <w:tr w:rsidR="00865CD5" w:rsidRPr="00094E74" w:rsidTr="00DE5725">
        <w:trPr>
          <w:trHeight w:val="827"/>
        </w:trPr>
        <w:tc>
          <w:tcPr>
            <w:tcW w:w="9900" w:type="dxa"/>
            <w:gridSpan w:val="5"/>
            <w:vAlign w:val="center"/>
          </w:tcPr>
          <w:p w:rsidR="00865CD5" w:rsidRPr="00094E74" w:rsidRDefault="00865CD5" w:rsidP="00DE5725">
            <w:r w:rsidRPr="00094E74">
              <w:rPr>
                <w:rFonts w:hint="eastAsia"/>
              </w:rPr>
              <w:t>该等股份是否涉及诉讼、仲裁情况：□诉讼□仲裁□无</w:t>
            </w:r>
          </w:p>
          <w:p w:rsidR="00865CD5" w:rsidRPr="00094E74" w:rsidRDefault="00865CD5" w:rsidP="00DE5725"/>
        </w:tc>
      </w:tr>
    </w:tbl>
    <w:p w:rsidR="00865CD5" w:rsidRDefault="00865CD5" w:rsidP="00865CD5">
      <w:pPr>
        <w:autoSpaceDE w:val="0"/>
        <w:autoSpaceDN w:val="0"/>
        <w:adjustRightInd w:val="0"/>
        <w:jc w:val="left"/>
        <w:rPr>
          <w:rFonts w:ascii="宋体" w:hAnsi="宋体"/>
          <w:b/>
          <w:sz w:val="24"/>
          <w:szCs w:val="24"/>
        </w:rPr>
      </w:pPr>
    </w:p>
    <w:p w:rsidR="00865CD5" w:rsidRDefault="00865CD5" w:rsidP="00C35374">
      <w:pPr>
        <w:spacing w:beforeLines="50" w:afterLines="50" w:line="360" w:lineRule="auto"/>
        <w:rPr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股东（签名）</w:t>
      </w:r>
      <w:r w:rsidR="001828D8">
        <w:rPr>
          <w:rFonts w:ascii="宋体" w:hAnsi="宋体" w:hint="eastAsia"/>
          <w:b/>
          <w:sz w:val="24"/>
          <w:szCs w:val="24"/>
        </w:rPr>
        <w:t>：</w:t>
      </w:r>
      <w:r w:rsidRPr="003608A9">
        <w:rPr>
          <w:rFonts w:ascii="宋体" w:hAnsi="宋体" w:hint="eastAsia"/>
          <w:b/>
          <w:sz w:val="24"/>
          <w:szCs w:val="24"/>
          <w:u w:val="single"/>
        </w:rPr>
        <w:t xml:space="preserve"> </w:t>
      </w:r>
      <w:r w:rsidR="003608A9" w:rsidRPr="003608A9">
        <w:rPr>
          <w:rFonts w:ascii="宋体" w:hAnsi="宋体" w:hint="eastAsia"/>
          <w:b/>
          <w:sz w:val="24"/>
          <w:szCs w:val="24"/>
          <w:u w:val="single"/>
        </w:rPr>
        <w:t xml:space="preserve">   </w:t>
      </w:r>
      <w:r w:rsidR="00C35374">
        <w:rPr>
          <w:rFonts w:ascii="宋体" w:hAnsi="宋体" w:hint="eastAsia"/>
          <w:b/>
          <w:sz w:val="24"/>
          <w:szCs w:val="24"/>
          <w:u w:val="single"/>
        </w:rPr>
        <w:t xml:space="preserve"> </w:t>
      </w:r>
      <w:r w:rsidR="003608A9" w:rsidRPr="003608A9">
        <w:rPr>
          <w:rFonts w:ascii="宋体" w:hAnsi="宋体" w:hint="eastAsia"/>
          <w:b/>
          <w:sz w:val="24"/>
          <w:szCs w:val="24"/>
          <w:u w:val="single"/>
        </w:rPr>
        <w:t xml:space="preserve">   </w:t>
      </w:r>
      <w:r w:rsidR="003608A9">
        <w:rPr>
          <w:rFonts w:ascii="宋体" w:hAnsi="宋体" w:hint="eastAsia"/>
          <w:b/>
          <w:sz w:val="24"/>
          <w:szCs w:val="24"/>
        </w:rPr>
        <w:t xml:space="preserve"> </w:t>
      </w:r>
      <w:r>
        <w:rPr>
          <w:rFonts w:ascii="宋体" w:hAnsi="宋体" w:hint="eastAsia"/>
          <w:b/>
          <w:sz w:val="24"/>
          <w:szCs w:val="24"/>
        </w:rPr>
        <w:t>律师：</w:t>
      </w:r>
      <w:bookmarkStart w:id="1" w:name="_GoBack"/>
      <w:bookmarkEnd w:id="1"/>
      <w:r w:rsidR="003608A9" w:rsidRPr="003608A9">
        <w:rPr>
          <w:rFonts w:ascii="宋体" w:hAnsi="宋体" w:hint="eastAsia"/>
          <w:b/>
          <w:sz w:val="24"/>
          <w:szCs w:val="24"/>
          <w:u w:val="single"/>
        </w:rPr>
        <w:t xml:space="preserve">   </w:t>
      </w:r>
      <w:r w:rsidR="00C35374">
        <w:rPr>
          <w:rFonts w:ascii="宋体" w:hAnsi="宋体" w:hint="eastAsia"/>
          <w:b/>
          <w:sz w:val="24"/>
          <w:szCs w:val="24"/>
          <w:u w:val="single"/>
        </w:rPr>
        <w:t xml:space="preserve"> </w:t>
      </w:r>
      <w:r w:rsidR="003608A9" w:rsidRPr="003608A9">
        <w:rPr>
          <w:rFonts w:ascii="宋体" w:hAnsi="宋体" w:hint="eastAsia"/>
          <w:b/>
          <w:sz w:val="24"/>
          <w:szCs w:val="24"/>
          <w:u w:val="single"/>
        </w:rPr>
        <w:t xml:space="preserve">    </w:t>
      </w:r>
      <w:r w:rsidR="003608A9">
        <w:rPr>
          <w:rFonts w:ascii="宋体" w:hAnsi="宋体" w:hint="eastAsia"/>
          <w:b/>
          <w:sz w:val="24"/>
          <w:szCs w:val="24"/>
        </w:rPr>
        <w:t xml:space="preserve">   </w:t>
      </w:r>
      <w:r w:rsidR="00E64E11">
        <w:rPr>
          <w:rFonts w:ascii="宋体" w:hAnsi="宋体" w:hint="eastAsia"/>
          <w:b/>
          <w:sz w:val="24"/>
          <w:szCs w:val="24"/>
        </w:rPr>
        <w:t>厦门农商行（公章）：</w:t>
      </w:r>
      <w:r w:rsidR="003608A9" w:rsidRPr="003608A9">
        <w:rPr>
          <w:rFonts w:ascii="宋体" w:hAnsi="宋体" w:hint="eastAsia"/>
          <w:b/>
          <w:sz w:val="24"/>
          <w:szCs w:val="24"/>
          <w:u w:val="single"/>
        </w:rPr>
        <w:t xml:space="preserve">    </w:t>
      </w:r>
      <w:r w:rsidR="00C35374">
        <w:rPr>
          <w:rFonts w:ascii="宋体" w:hAnsi="宋体" w:hint="eastAsia"/>
          <w:b/>
          <w:sz w:val="24"/>
          <w:szCs w:val="24"/>
          <w:u w:val="single"/>
        </w:rPr>
        <w:t xml:space="preserve">   </w:t>
      </w:r>
      <w:r w:rsidR="003608A9" w:rsidRPr="003608A9">
        <w:rPr>
          <w:rFonts w:ascii="宋体" w:hAnsi="宋体" w:hint="eastAsia"/>
          <w:b/>
          <w:sz w:val="24"/>
          <w:szCs w:val="24"/>
          <w:u w:val="single"/>
        </w:rPr>
        <w:t xml:space="preserve">   </w:t>
      </w:r>
    </w:p>
    <w:p w:rsidR="00865CD5" w:rsidRDefault="00865CD5" w:rsidP="00C35374">
      <w:pPr>
        <w:spacing w:beforeLines="50" w:afterLines="50" w:line="360" w:lineRule="auto"/>
        <w:ind w:firstLineChars="2700" w:firstLine="6480"/>
        <w:rPr>
          <w:sz w:val="24"/>
          <w:szCs w:val="24"/>
        </w:rPr>
      </w:pPr>
      <w:r w:rsidRPr="00E119DE">
        <w:rPr>
          <w:rFonts w:hint="eastAsia"/>
          <w:sz w:val="24"/>
          <w:szCs w:val="24"/>
        </w:rPr>
        <w:t>年</w:t>
      </w:r>
      <w:r w:rsidR="00C35374">
        <w:rPr>
          <w:rFonts w:hint="eastAsia"/>
          <w:sz w:val="24"/>
          <w:szCs w:val="24"/>
        </w:rPr>
        <w:t xml:space="preserve">    </w:t>
      </w:r>
      <w:r w:rsidRPr="00E119DE">
        <w:rPr>
          <w:rFonts w:hint="eastAsia"/>
          <w:sz w:val="24"/>
          <w:szCs w:val="24"/>
        </w:rPr>
        <w:t>月</w:t>
      </w:r>
      <w:r w:rsidR="00C35374">
        <w:rPr>
          <w:rFonts w:hint="eastAsia"/>
          <w:sz w:val="24"/>
          <w:szCs w:val="24"/>
        </w:rPr>
        <w:t xml:space="preserve">   </w:t>
      </w:r>
      <w:r w:rsidRPr="00E119DE">
        <w:rPr>
          <w:rFonts w:hint="eastAsia"/>
          <w:sz w:val="24"/>
          <w:szCs w:val="24"/>
        </w:rPr>
        <w:t>日</w:t>
      </w:r>
    </w:p>
    <w:p w:rsidR="00865CD5" w:rsidRPr="00C84D41" w:rsidRDefault="00865CD5" w:rsidP="00C35374">
      <w:pPr>
        <w:spacing w:beforeLines="50" w:afterLines="50" w:line="360" w:lineRule="auto"/>
        <w:rPr>
          <w:sz w:val="24"/>
          <w:szCs w:val="24"/>
        </w:rPr>
      </w:pPr>
    </w:p>
    <w:p w:rsidR="006E2494" w:rsidRPr="00865CD5" w:rsidRDefault="006E2494"/>
    <w:sectPr w:rsidR="006E2494" w:rsidRPr="00865CD5" w:rsidSect="00810CA9">
      <w:pgSz w:w="11906" w:h="16838"/>
      <w:pgMar w:top="709" w:right="1800" w:bottom="1135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5D0D" w:rsidRDefault="004B5D0D" w:rsidP="00865CD5">
      <w:r>
        <w:separator/>
      </w:r>
    </w:p>
  </w:endnote>
  <w:endnote w:type="continuationSeparator" w:id="1">
    <w:p w:rsidR="004B5D0D" w:rsidRDefault="004B5D0D" w:rsidP="00865C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5D0D" w:rsidRDefault="004B5D0D" w:rsidP="00865CD5">
      <w:r>
        <w:separator/>
      </w:r>
    </w:p>
  </w:footnote>
  <w:footnote w:type="continuationSeparator" w:id="1">
    <w:p w:rsidR="004B5D0D" w:rsidRDefault="004B5D0D" w:rsidP="00865CD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521CE"/>
    <w:rsid w:val="001828D8"/>
    <w:rsid w:val="00203F3E"/>
    <w:rsid w:val="003608A9"/>
    <w:rsid w:val="003D2C88"/>
    <w:rsid w:val="00467D9A"/>
    <w:rsid w:val="004B5D0D"/>
    <w:rsid w:val="006E2494"/>
    <w:rsid w:val="00865CD5"/>
    <w:rsid w:val="009521CE"/>
    <w:rsid w:val="00C35374"/>
    <w:rsid w:val="00CE2C73"/>
    <w:rsid w:val="00E462A8"/>
    <w:rsid w:val="00E64E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CD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65C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65CD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65CD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65CD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CD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65C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65CD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65CD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65CD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xieyongjun</dc:creator>
  <cp:keywords/>
  <dc:description/>
  <cp:lastModifiedBy>办公室杨静</cp:lastModifiedBy>
  <cp:revision>12</cp:revision>
  <dcterms:created xsi:type="dcterms:W3CDTF">2015-11-05T22:10:00Z</dcterms:created>
  <dcterms:modified xsi:type="dcterms:W3CDTF">2015-11-07T10:19:00Z</dcterms:modified>
</cp:coreProperties>
</file>